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E94D1C" w:rsidRPr="004B146A">
        <w:rPr>
          <w:b/>
          <w:sz w:val="24"/>
          <w:szCs w:val="24"/>
        </w:rPr>
        <w:t>9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B146A">
        <w:rPr>
          <w:sz w:val="24"/>
          <w:szCs w:val="24"/>
        </w:rPr>
        <w:t xml:space="preserve">на право заключения </w:t>
      </w:r>
      <w:r w:rsidR="008915E8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</w:t>
      </w:r>
      <w:bookmarkStart w:id="2" w:name="_GoBack"/>
      <w:bookmarkEnd w:id="2"/>
      <w:r w:rsidR="008915E8" w:rsidRPr="004B146A">
        <w:rPr>
          <w:iCs/>
          <w:sz w:val="24"/>
          <w:szCs w:val="24"/>
        </w:rPr>
        <w:t>моленскэнерго», «Тамбовэнерго», «Тверьэнерго» и «Ярэнерго»)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электронной торговой площадке </w:t>
      </w:r>
      <w:r w:rsidR="00DC3042" w:rsidRPr="004B146A">
        <w:rPr>
          <w:sz w:val="24"/>
          <w:szCs w:val="24"/>
        </w:rPr>
        <w:t>ПАО</w:t>
      </w:r>
      <w:r w:rsidR="00EC0112" w:rsidRPr="004B146A">
        <w:rPr>
          <w:sz w:val="24"/>
          <w:szCs w:val="24"/>
        </w:rPr>
        <w:t xml:space="preserve"> «Россети»</w:t>
      </w:r>
      <w:r w:rsidR="004335B2" w:rsidRPr="004B146A">
        <w:rPr>
          <w:sz w:val="24"/>
          <w:szCs w:val="24"/>
        </w:rPr>
        <w:t xml:space="preserve"> </w:t>
      </w:r>
      <w:r w:rsidR="008915E8" w:rsidRPr="004B146A">
        <w:rPr>
          <w:sz w:val="24"/>
          <w:szCs w:val="24"/>
          <w:lang w:val="en-US"/>
        </w:rPr>
        <w:t>www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rosseti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ru</w:t>
      </w:r>
      <w:r w:rsidR="004335B2" w:rsidRPr="004B146A">
        <w:rPr>
          <w:sz w:val="24"/>
          <w:szCs w:val="24"/>
        </w:rPr>
        <w:t xml:space="preserve"> №</w:t>
      </w:r>
      <w:r w:rsidR="008915E8" w:rsidRPr="004B146A">
        <w:rPr>
          <w:sz w:val="24"/>
          <w:szCs w:val="24"/>
        </w:rPr>
        <w:t>31807198352</w:t>
      </w:r>
      <w:r w:rsidR="00C530F7" w:rsidRPr="004B146A">
        <w:rPr>
          <w:sz w:val="24"/>
          <w:szCs w:val="24"/>
        </w:rPr>
        <w:t xml:space="preserve"> от </w:t>
      </w:r>
      <w:r w:rsidR="00EB4ACE" w:rsidRPr="004B146A">
        <w:rPr>
          <w:kern w:val="36"/>
          <w:sz w:val="24"/>
          <w:szCs w:val="24"/>
        </w:rPr>
        <w:t>23.11.2018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4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1D213E" w:rsidRPr="004B146A">
        <w:rPr>
          <w:sz w:val="24"/>
          <w:szCs w:val="24"/>
        </w:rPr>
        <w:t>)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3505E3" w:rsidRPr="004B146A">
        <w:rPr>
          <w:b/>
          <w:sz w:val="24"/>
          <w:szCs w:val="24"/>
        </w:rPr>
        <w:t>Циркова Людмила Валерьевна</w:t>
      </w:r>
      <w:r w:rsidR="00315C91" w:rsidRPr="004B146A">
        <w:rPr>
          <w:sz w:val="24"/>
          <w:szCs w:val="24"/>
        </w:rPr>
        <w:t xml:space="preserve">, контактный телефон </w:t>
      </w:r>
      <w:r w:rsidR="005E7CA5" w:rsidRPr="004B146A">
        <w:rPr>
          <w:b/>
          <w:sz w:val="24"/>
          <w:szCs w:val="24"/>
        </w:rPr>
        <w:t>(</w:t>
      </w:r>
      <w:r w:rsidR="00802BC2" w:rsidRPr="004B146A">
        <w:rPr>
          <w:bCs/>
          <w:iCs/>
          <w:sz w:val="24"/>
          <w:szCs w:val="24"/>
        </w:rPr>
        <w:t>495) 747-92-92</w:t>
      </w:r>
      <w:r w:rsidR="0018269D" w:rsidRPr="004B146A">
        <w:rPr>
          <w:b/>
          <w:sz w:val="24"/>
          <w:szCs w:val="24"/>
        </w:rPr>
        <w:t>)</w:t>
      </w:r>
      <w:r w:rsidR="00315C91" w:rsidRPr="004B146A">
        <w:rPr>
          <w:sz w:val="24"/>
          <w:szCs w:val="24"/>
        </w:rPr>
        <w:t>,</w:t>
      </w:r>
      <w:r w:rsidRPr="004B146A">
        <w:rPr>
          <w:sz w:val="24"/>
          <w:szCs w:val="24"/>
        </w:rPr>
        <w:t xml:space="preserve"> </w:t>
      </w:r>
      <w:r w:rsidR="00CA42F3" w:rsidRPr="004B146A">
        <w:rPr>
          <w:sz w:val="24"/>
          <w:szCs w:val="24"/>
        </w:rPr>
        <w:t xml:space="preserve">на </w:t>
      </w:r>
      <w:r w:rsidR="00455323" w:rsidRPr="004B146A">
        <w:rPr>
          <w:sz w:val="24"/>
          <w:szCs w:val="24"/>
        </w:rPr>
        <w:t xml:space="preserve">основании протокола от </w:t>
      </w:r>
      <w:r w:rsidR="00E94D1C" w:rsidRPr="004B146A">
        <w:rPr>
          <w:sz w:val="24"/>
          <w:szCs w:val="24"/>
        </w:rPr>
        <w:t>28</w:t>
      </w:r>
      <w:r w:rsidR="00C659DC" w:rsidRPr="004B146A">
        <w:rPr>
          <w:sz w:val="24"/>
          <w:szCs w:val="24"/>
        </w:rPr>
        <w:t>.</w:t>
      </w:r>
      <w:r w:rsidR="007F64C6" w:rsidRPr="004B146A">
        <w:rPr>
          <w:sz w:val="24"/>
          <w:szCs w:val="24"/>
        </w:rPr>
        <w:t>02</w:t>
      </w:r>
      <w:r w:rsidR="00C659DC" w:rsidRPr="004B146A">
        <w:rPr>
          <w:sz w:val="24"/>
          <w:szCs w:val="24"/>
        </w:rPr>
        <w:t>.201</w:t>
      </w:r>
      <w:r w:rsidR="007E7D69" w:rsidRPr="004B146A">
        <w:rPr>
          <w:sz w:val="24"/>
          <w:szCs w:val="24"/>
        </w:rPr>
        <w:t>9</w:t>
      </w:r>
      <w:r w:rsidR="00455323" w:rsidRPr="004B146A">
        <w:rPr>
          <w:sz w:val="24"/>
          <w:szCs w:val="24"/>
        </w:rPr>
        <w:t xml:space="preserve"> года № </w:t>
      </w:r>
      <w:r w:rsidR="00CE4E34" w:rsidRPr="004B146A">
        <w:rPr>
          <w:sz w:val="24"/>
          <w:szCs w:val="24"/>
        </w:rPr>
        <w:t>0670-ИА-18</w:t>
      </w:r>
      <w:r w:rsidR="00455323" w:rsidRPr="004B146A">
        <w:rPr>
          <w:sz w:val="24"/>
          <w:szCs w:val="24"/>
        </w:rPr>
        <w:t>-</w:t>
      </w:r>
      <w:r w:rsidR="00E94D1C" w:rsidRPr="004B146A">
        <w:rPr>
          <w:sz w:val="24"/>
          <w:szCs w:val="24"/>
        </w:rPr>
        <w:t>9</w:t>
      </w:r>
      <w:r w:rsidR="00455323" w:rsidRPr="004B146A">
        <w:rPr>
          <w:sz w:val="24"/>
          <w:szCs w:val="24"/>
        </w:rPr>
        <w:t xml:space="preserve"> вносит</w:t>
      </w:r>
      <w:r w:rsidR="00CA42F3" w:rsidRPr="004B146A">
        <w:rPr>
          <w:sz w:val="24"/>
          <w:szCs w:val="24"/>
        </w:rPr>
        <w:t xml:space="preserve"> </w:t>
      </w:r>
      <w:r w:rsidR="00910570" w:rsidRPr="004B146A">
        <w:rPr>
          <w:sz w:val="24"/>
          <w:szCs w:val="24"/>
        </w:rPr>
        <w:t>изменения</w:t>
      </w:r>
      <w:r w:rsidR="00AB2A17" w:rsidRPr="004B146A">
        <w:rPr>
          <w:sz w:val="24"/>
          <w:szCs w:val="24"/>
        </w:rPr>
        <w:t xml:space="preserve"> в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извещение и </w:t>
      </w:r>
      <w:r w:rsidR="009C3FB5" w:rsidRPr="004B146A">
        <w:rPr>
          <w:sz w:val="24"/>
          <w:szCs w:val="24"/>
        </w:rPr>
        <w:t>к</w:t>
      </w:r>
      <w:r w:rsidR="0060201A" w:rsidRPr="004B146A">
        <w:rPr>
          <w:sz w:val="24"/>
          <w:szCs w:val="24"/>
        </w:rPr>
        <w:t>онкурсн</w:t>
      </w:r>
      <w:r w:rsidR="00795BFF" w:rsidRPr="004B146A">
        <w:rPr>
          <w:sz w:val="24"/>
          <w:szCs w:val="24"/>
        </w:rPr>
        <w:t>ую</w:t>
      </w:r>
      <w:r w:rsidR="0060201A" w:rsidRPr="004B146A">
        <w:rPr>
          <w:sz w:val="24"/>
          <w:szCs w:val="24"/>
        </w:rPr>
        <w:t xml:space="preserve"> документаци</w:t>
      </w:r>
      <w:r w:rsidR="00795BFF" w:rsidRPr="004B146A">
        <w:rPr>
          <w:sz w:val="24"/>
          <w:szCs w:val="24"/>
        </w:rPr>
        <w:t>ю</w:t>
      </w:r>
      <w:r w:rsidR="0060201A" w:rsidRPr="004B146A">
        <w:rPr>
          <w:sz w:val="24"/>
          <w:szCs w:val="24"/>
        </w:rPr>
        <w:t xml:space="preserve"> </w:t>
      </w:r>
      <w:r w:rsidR="00A438E4" w:rsidRPr="004B146A">
        <w:rPr>
          <w:sz w:val="24"/>
          <w:szCs w:val="24"/>
        </w:rPr>
        <w:t>открытого одноэтапного конкурса</w:t>
      </w:r>
      <w:r w:rsidR="00477D4C" w:rsidRPr="004B146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B146A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4B146A">
        <w:rPr>
          <w:sz w:val="24"/>
          <w:szCs w:val="24"/>
        </w:rPr>
        <w:t>.</w:t>
      </w:r>
    </w:p>
    <w:p w:rsidR="003505E3" w:rsidRPr="004B146A" w:rsidRDefault="003505E3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Pr="004B146A">
        <w:rPr>
          <w:sz w:val="24"/>
          <w:szCs w:val="24"/>
        </w:rPr>
        <w:t xml:space="preserve"> на </w:t>
      </w:r>
      <w:r w:rsidRPr="004B146A">
        <w:rPr>
          <w:iCs/>
          <w:sz w:val="24"/>
          <w:szCs w:val="24"/>
        </w:rPr>
        <w:t>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4B146A">
        <w:rPr>
          <w:sz w:val="24"/>
          <w:szCs w:val="24"/>
        </w:rPr>
        <w:t xml:space="preserve"> и изложить </w:t>
      </w:r>
      <w:r w:rsidR="005A3312" w:rsidRPr="004B146A">
        <w:rPr>
          <w:sz w:val="24"/>
          <w:szCs w:val="24"/>
        </w:rPr>
        <w:t>ее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</w:p>
    <w:p w:rsidR="00323DFF" w:rsidRPr="004B146A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Внести изменения в</w:t>
      </w:r>
      <w:r w:rsidR="00323DFF" w:rsidRPr="004B146A">
        <w:rPr>
          <w:sz w:val="24"/>
          <w:szCs w:val="24"/>
        </w:rPr>
        <w:t xml:space="preserve"> текст извещения и конкурсн</w:t>
      </w:r>
      <w:r w:rsidRPr="004B146A">
        <w:rPr>
          <w:sz w:val="24"/>
          <w:szCs w:val="24"/>
        </w:rPr>
        <w:t>ую</w:t>
      </w:r>
      <w:r w:rsidR="00323DFF" w:rsidRPr="004B146A">
        <w:rPr>
          <w:sz w:val="24"/>
          <w:szCs w:val="24"/>
        </w:rPr>
        <w:t xml:space="preserve"> документаци</w:t>
      </w:r>
      <w:r w:rsidRPr="004B146A">
        <w:rPr>
          <w:sz w:val="24"/>
          <w:szCs w:val="24"/>
        </w:rPr>
        <w:t>ю и изложить</w:t>
      </w:r>
      <w:r w:rsidR="00323DFF" w:rsidRPr="004B146A">
        <w:rPr>
          <w:sz w:val="24"/>
          <w:szCs w:val="24"/>
        </w:rPr>
        <w:t xml:space="preserve"> в следующей редакции:</w:t>
      </w:r>
    </w:p>
    <w:p w:rsidR="003505E3" w:rsidRPr="004B146A" w:rsidRDefault="003505E3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3" w:name="OLE_LINK1"/>
      <w:bookmarkStart w:id="4" w:name="OLE_LINK2"/>
      <w:r w:rsidRPr="004B146A">
        <w:rPr>
          <w:sz w:val="24"/>
          <w:szCs w:val="24"/>
        </w:rPr>
        <w:t>Сроки оказания услуг</w:t>
      </w:r>
      <w:r w:rsidRPr="004B146A">
        <w:rPr>
          <w:color w:val="000000"/>
          <w:sz w:val="24"/>
          <w:szCs w:val="24"/>
          <w:shd w:val="clear" w:color="auto" w:fill="F7F7F7"/>
        </w:rPr>
        <w:t xml:space="preserve">: </w:t>
      </w:r>
      <w:r w:rsidRPr="004B146A">
        <w:rPr>
          <w:sz w:val="24"/>
          <w:szCs w:val="24"/>
        </w:rPr>
        <w:t>с даты подписания Договоров, но не позднее 31.12.2019 г (</w:t>
      </w:r>
      <w:r w:rsidR="00E94D1C" w:rsidRPr="004B146A">
        <w:rPr>
          <w:sz w:val="24"/>
          <w:szCs w:val="24"/>
        </w:rPr>
        <w:t>22</w:t>
      </w:r>
      <w:r w:rsidRPr="004B146A">
        <w:rPr>
          <w:sz w:val="24"/>
          <w:szCs w:val="24"/>
        </w:rPr>
        <w:t>.04.2019-31.12.2019 г).</w:t>
      </w:r>
    </w:p>
    <w:p w:rsidR="007F64C6" w:rsidRPr="004B146A" w:rsidRDefault="007F64C6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 xml:space="preserve">Дата окончания подачи заявок: </w:t>
      </w:r>
      <w:r w:rsidRPr="004B146A">
        <w:rPr>
          <w:sz w:val="24"/>
          <w:szCs w:val="24"/>
        </w:rPr>
        <w:t xml:space="preserve">Вскрытие конвертов с заявками состоится </w:t>
      </w:r>
      <w:r w:rsidRPr="004B146A">
        <w:rPr>
          <w:b/>
          <w:sz w:val="24"/>
          <w:szCs w:val="24"/>
        </w:rPr>
        <w:t>«</w:t>
      </w:r>
      <w:r w:rsidR="00E94D1C" w:rsidRPr="004B146A">
        <w:rPr>
          <w:b/>
          <w:sz w:val="24"/>
          <w:szCs w:val="24"/>
        </w:rPr>
        <w:t>18</w:t>
      </w:r>
      <w:r w:rsidRPr="004B146A">
        <w:rPr>
          <w:b/>
          <w:sz w:val="24"/>
          <w:szCs w:val="24"/>
        </w:rPr>
        <w:t xml:space="preserve">» </w:t>
      </w:r>
      <w:r w:rsidR="003505E3" w:rsidRPr="004B146A">
        <w:rPr>
          <w:b/>
          <w:sz w:val="24"/>
          <w:szCs w:val="24"/>
        </w:rPr>
        <w:t>марта</w:t>
      </w:r>
      <w:r w:rsidRPr="004B146A">
        <w:rPr>
          <w:b/>
          <w:sz w:val="24"/>
          <w:szCs w:val="24"/>
        </w:rPr>
        <w:t xml:space="preserve"> 2019</w:t>
      </w:r>
      <w:r w:rsidRPr="004B146A">
        <w:rPr>
          <w:sz w:val="24"/>
          <w:szCs w:val="24"/>
        </w:rPr>
        <w:t xml:space="preserve"> года </w:t>
      </w:r>
      <w:r w:rsidRPr="004B146A">
        <w:rPr>
          <w:bCs/>
          <w:sz w:val="24"/>
          <w:szCs w:val="24"/>
        </w:rPr>
        <w:t>в</w:t>
      </w:r>
      <w:r w:rsidRPr="004B146A">
        <w:rPr>
          <w:b/>
          <w:bCs/>
          <w:sz w:val="24"/>
          <w:szCs w:val="24"/>
        </w:rPr>
        <w:t xml:space="preserve"> </w:t>
      </w:r>
      <w:r w:rsidRPr="004B146A">
        <w:rPr>
          <w:b/>
          <w:sz w:val="24"/>
          <w:szCs w:val="24"/>
        </w:rPr>
        <w:t>12:00</w:t>
      </w:r>
      <w:r w:rsidRPr="004B146A">
        <w:rPr>
          <w:sz w:val="24"/>
          <w:szCs w:val="24"/>
        </w:rPr>
        <w:t xml:space="preserve"> по московскому времени.</w:t>
      </w:r>
    </w:p>
    <w:p w:rsidR="007F64C6" w:rsidRPr="004B146A" w:rsidRDefault="007F64C6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 xml:space="preserve">Дата и время рассмотрения заявок: </w:t>
      </w:r>
      <w:r w:rsidR="00E94D1C" w:rsidRPr="004B146A">
        <w:rPr>
          <w:b/>
          <w:sz w:val="24"/>
          <w:szCs w:val="24"/>
        </w:rPr>
        <w:t>04</w:t>
      </w:r>
      <w:r w:rsidRPr="004B146A">
        <w:rPr>
          <w:b/>
          <w:sz w:val="24"/>
          <w:szCs w:val="24"/>
        </w:rPr>
        <w:t>.</w:t>
      </w:r>
      <w:r w:rsidR="00E94D1C" w:rsidRPr="004B146A">
        <w:rPr>
          <w:b/>
          <w:sz w:val="24"/>
          <w:szCs w:val="24"/>
        </w:rPr>
        <w:t>04</w:t>
      </w:r>
      <w:r w:rsidRPr="004B146A">
        <w:rPr>
          <w:b/>
          <w:sz w:val="24"/>
          <w:szCs w:val="24"/>
        </w:rPr>
        <w:t>.2019</w:t>
      </w:r>
      <w:r w:rsidRPr="004B146A">
        <w:rPr>
          <w:sz w:val="24"/>
          <w:szCs w:val="24"/>
        </w:rPr>
        <w:t xml:space="preserve"> 12:00</w:t>
      </w:r>
    </w:p>
    <w:p w:rsidR="007F64C6" w:rsidRPr="004B146A" w:rsidRDefault="007F64C6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4B146A">
        <w:rPr>
          <w:b/>
          <w:sz w:val="24"/>
          <w:szCs w:val="24"/>
        </w:rPr>
        <w:t>Дата и время подведения итогов:</w:t>
      </w:r>
      <w:r w:rsidRPr="004B146A">
        <w:rPr>
          <w:sz w:val="24"/>
          <w:szCs w:val="24"/>
        </w:rPr>
        <w:t xml:space="preserve"> </w:t>
      </w:r>
      <w:r w:rsidR="00E94D1C" w:rsidRPr="004B146A">
        <w:rPr>
          <w:b/>
          <w:sz w:val="24"/>
          <w:szCs w:val="24"/>
        </w:rPr>
        <w:t>08</w:t>
      </w:r>
      <w:r w:rsidRPr="004B146A">
        <w:rPr>
          <w:b/>
          <w:sz w:val="24"/>
          <w:szCs w:val="24"/>
        </w:rPr>
        <w:t>.0</w:t>
      </w:r>
      <w:r w:rsidR="003505E3" w:rsidRPr="004B146A">
        <w:rPr>
          <w:b/>
          <w:sz w:val="24"/>
          <w:szCs w:val="24"/>
        </w:rPr>
        <w:t>4</w:t>
      </w:r>
      <w:r w:rsidRPr="004B146A">
        <w:rPr>
          <w:b/>
          <w:sz w:val="24"/>
          <w:szCs w:val="24"/>
        </w:rPr>
        <w:t>.2019</w:t>
      </w:r>
      <w:r w:rsidRPr="004B146A">
        <w:rPr>
          <w:bCs/>
          <w:sz w:val="24"/>
          <w:szCs w:val="24"/>
        </w:rPr>
        <w:t xml:space="preserve"> 12:00</w:t>
      </w:r>
    </w:p>
    <w:bookmarkEnd w:id="3"/>
    <w:bookmarkEnd w:id="4"/>
    <w:p w:rsidR="007F64C6" w:rsidRPr="004B146A" w:rsidRDefault="007F64C6" w:rsidP="007F64C6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lastRenderedPageBreak/>
        <w:t>Пункт 3.5.1.5. Конкурсной документации: «…</w:t>
      </w:r>
      <w:r w:rsidRPr="004B146A">
        <w:rPr>
          <w:sz w:val="24"/>
          <w:szCs w:val="24"/>
        </w:rPr>
        <w:t xml:space="preserve">Организатор заканчивает предоставлять ответы на запросы разъяснений в 12:00 </w:t>
      </w:r>
      <w:r w:rsidR="00E94D1C" w:rsidRPr="004B146A">
        <w:rPr>
          <w:b/>
          <w:sz w:val="24"/>
          <w:szCs w:val="24"/>
        </w:rPr>
        <w:t>13</w:t>
      </w:r>
      <w:r w:rsidR="00415BA4" w:rsidRPr="004B146A">
        <w:rPr>
          <w:b/>
          <w:sz w:val="24"/>
          <w:szCs w:val="24"/>
        </w:rPr>
        <w:t xml:space="preserve"> </w:t>
      </w:r>
      <w:r w:rsidR="003505E3" w:rsidRPr="004B146A">
        <w:rPr>
          <w:b/>
          <w:sz w:val="24"/>
          <w:szCs w:val="24"/>
        </w:rPr>
        <w:t>марта</w:t>
      </w:r>
      <w:r w:rsidRPr="004B146A">
        <w:rPr>
          <w:b/>
          <w:sz w:val="24"/>
          <w:szCs w:val="24"/>
        </w:rPr>
        <w:t xml:space="preserve"> 2019 года</w:t>
      </w:r>
      <w:r w:rsidRPr="004B146A">
        <w:rPr>
          <w:sz w:val="24"/>
          <w:szCs w:val="24"/>
        </w:rPr>
        <w:t>…»</w:t>
      </w:r>
    </w:p>
    <w:p w:rsidR="007F64C6" w:rsidRPr="004B146A" w:rsidRDefault="007F64C6" w:rsidP="007F64C6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B146A">
        <w:rPr>
          <w:b/>
          <w:sz w:val="24"/>
          <w:szCs w:val="24"/>
        </w:rPr>
        <w:t xml:space="preserve">Пункт 3.6.1.1 Конкурсной документации: </w:t>
      </w:r>
      <w:r w:rsidRPr="004B146A">
        <w:rPr>
          <w:sz w:val="24"/>
          <w:szCs w:val="24"/>
        </w:rPr>
        <w:t>«…</w:t>
      </w:r>
      <w:bookmarkStart w:id="5" w:name="_Ref441505211"/>
      <w:r w:rsidRPr="004B146A">
        <w:rPr>
          <w:bCs/>
          <w:sz w:val="24"/>
          <w:szCs w:val="24"/>
        </w:rPr>
        <w:t xml:space="preserve">Заявки на </w:t>
      </w:r>
      <w:r w:rsidRPr="004B146A">
        <w:rPr>
          <w:iCs/>
          <w:sz w:val="24"/>
          <w:szCs w:val="24"/>
        </w:rPr>
        <w:t>ЭТП</w:t>
      </w:r>
      <w:r w:rsidRPr="004B146A">
        <w:rPr>
          <w:bCs/>
          <w:sz w:val="24"/>
          <w:szCs w:val="24"/>
        </w:rPr>
        <w:t xml:space="preserve"> могут быть поданы до </w:t>
      </w:r>
      <w:r w:rsidRPr="004B146A">
        <w:rPr>
          <w:b/>
          <w:bCs/>
          <w:sz w:val="24"/>
          <w:szCs w:val="24"/>
        </w:rPr>
        <w:t xml:space="preserve">12 часов 00 минут </w:t>
      </w:r>
      <w:r w:rsidRPr="004B146A">
        <w:rPr>
          <w:b/>
          <w:sz w:val="24"/>
          <w:szCs w:val="24"/>
        </w:rPr>
        <w:t>«</w:t>
      </w:r>
      <w:r w:rsidR="00E94D1C" w:rsidRPr="004B146A">
        <w:rPr>
          <w:b/>
          <w:sz w:val="24"/>
          <w:szCs w:val="24"/>
        </w:rPr>
        <w:t>18</w:t>
      </w:r>
      <w:r w:rsidRPr="004B146A">
        <w:rPr>
          <w:b/>
          <w:sz w:val="24"/>
          <w:szCs w:val="24"/>
        </w:rPr>
        <w:t xml:space="preserve">» </w:t>
      </w:r>
      <w:r w:rsidR="003505E3" w:rsidRPr="004B146A">
        <w:rPr>
          <w:b/>
          <w:sz w:val="24"/>
          <w:szCs w:val="24"/>
        </w:rPr>
        <w:t xml:space="preserve">марта </w:t>
      </w:r>
      <w:r w:rsidRPr="004B146A">
        <w:rPr>
          <w:b/>
          <w:sz w:val="24"/>
          <w:szCs w:val="24"/>
        </w:rPr>
        <w:t>2019</w:t>
      </w:r>
      <w:r w:rsidRPr="004B146A">
        <w:rPr>
          <w:b/>
          <w:bCs/>
          <w:sz w:val="24"/>
          <w:szCs w:val="24"/>
        </w:rPr>
        <w:t xml:space="preserve"> года</w:t>
      </w:r>
      <w:bookmarkEnd w:id="5"/>
      <w:r w:rsidRPr="004B146A">
        <w:rPr>
          <w:sz w:val="24"/>
          <w:szCs w:val="24"/>
        </w:rPr>
        <w:t xml:space="preserve"> …»</w:t>
      </w:r>
    </w:p>
    <w:p w:rsidR="007F64C6" w:rsidRPr="004B146A" w:rsidRDefault="007F64C6" w:rsidP="007F64C6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>Пункт 3.14.1 Конкурсной документации</w:t>
      </w:r>
      <w:r w:rsidRPr="004B146A">
        <w:rPr>
          <w:sz w:val="24"/>
          <w:szCs w:val="24"/>
        </w:rPr>
        <w:t>: «…</w:t>
      </w:r>
      <w:r w:rsidR="003505E3" w:rsidRPr="004B146A">
        <w:rPr>
          <w:sz w:val="24"/>
          <w:szCs w:val="24"/>
        </w:rPr>
        <w:t xml:space="preserve">Подписание Протокола о результатах конкурса назначается на </w:t>
      </w:r>
      <w:r w:rsidR="00E94D1C" w:rsidRPr="004B146A">
        <w:rPr>
          <w:b/>
          <w:bCs/>
          <w:sz w:val="24"/>
          <w:szCs w:val="24"/>
        </w:rPr>
        <w:t>08</w:t>
      </w:r>
      <w:r w:rsidR="003505E3" w:rsidRPr="004B146A">
        <w:rPr>
          <w:b/>
          <w:bCs/>
          <w:sz w:val="24"/>
          <w:szCs w:val="24"/>
        </w:rPr>
        <w:t xml:space="preserve"> апреля 2019 года</w:t>
      </w:r>
      <w:r w:rsidR="003505E3" w:rsidRPr="004B146A">
        <w:rPr>
          <w:sz w:val="24"/>
          <w:szCs w:val="24"/>
        </w:rPr>
        <w:t xml:space="preserve">. Конкурсная комиссия вправе </w:t>
      </w:r>
      <w:r w:rsidR="003505E3" w:rsidRPr="004B146A">
        <w:rPr>
          <w:bCs/>
          <w:sz w:val="24"/>
          <w:szCs w:val="24"/>
        </w:rPr>
        <w:t>изменить</w:t>
      </w:r>
      <w:r w:rsidR="003505E3" w:rsidRPr="004B146A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4B146A">
        <w:rPr>
          <w:sz w:val="24"/>
          <w:szCs w:val="24"/>
        </w:rPr>
        <w:t>…»</w:t>
      </w:r>
    </w:p>
    <w:p w:rsidR="00323DFF" w:rsidRPr="004B146A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B146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</w:t>
      </w:r>
      <w:r w:rsidR="00C70DCB" w:rsidRPr="004B146A">
        <w:rPr>
          <w:iCs/>
          <w:sz w:val="24"/>
          <w:szCs w:val="24"/>
        </w:rPr>
        <w:t>перативного управления работами</w:t>
      </w:r>
      <w:r w:rsidR="00D458CD" w:rsidRPr="004B146A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3505E3" w:rsidRPr="004B146A" w:rsidRDefault="003505E3" w:rsidP="003505E3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 xml:space="preserve">внесено </w:t>
      </w:r>
      <w:r w:rsidR="00E94D1C" w:rsidRPr="004B146A">
        <w:rPr>
          <w:i/>
          <w:sz w:val="24"/>
          <w:szCs w:val="24"/>
        </w:rPr>
        <w:t>изменение в конкурсную документацию, в том числе в Приложение №1 – Техническое задание и Приложение №2 – проект Договора</w:t>
      </w:r>
      <w:r w:rsidRPr="004B146A">
        <w:rPr>
          <w:i/>
          <w:sz w:val="24"/>
          <w:szCs w:val="24"/>
        </w:rPr>
        <w:t>;</w:t>
      </w:r>
    </w:p>
    <w:p w:rsidR="000A028F" w:rsidRPr="004B146A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изменены крайний срок подачи конкурсных заявок,</w:t>
      </w:r>
      <w:r w:rsidRPr="004B146A">
        <w:rPr>
          <w:b/>
          <w:sz w:val="24"/>
          <w:szCs w:val="24"/>
        </w:rPr>
        <w:t xml:space="preserve"> </w:t>
      </w:r>
      <w:r w:rsidRPr="004B146A">
        <w:rPr>
          <w:i/>
          <w:sz w:val="24"/>
          <w:szCs w:val="24"/>
        </w:rPr>
        <w:t>дата рассмотрения предложений и подведения итогов закупки</w:t>
      </w:r>
      <w:r w:rsidR="00802BC2" w:rsidRPr="004B146A">
        <w:rPr>
          <w:i/>
          <w:sz w:val="24"/>
          <w:szCs w:val="24"/>
        </w:rPr>
        <w:t>, сроки предоставления ответов на запросы разъяснений</w:t>
      </w:r>
      <w:r w:rsidRPr="004B146A">
        <w:rPr>
          <w:i/>
          <w:sz w:val="24"/>
          <w:szCs w:val="24"/>
        </w:rPr>
        <w:t>.</w:t>
      </w:r>
    </w:p>
    <w:p w:rsidR="00A326C2" w:rsidRPr="004B146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ab/>
      </w:r>
      <w:r w:rsidR="002B7C37" w:rsidRPr="004B146A">
        <w:rPr>
          <w:sz w:val="24"/>
          <w:szCs w:val="24"/>
        </w:rPr>
        <w:t>В части</w:t>
      </w:r>
      <w:r w:rsidR="00DE641B" w:rsidRPr="004B146A">
        <w:rPr>
          <w:sz w:val="24"/>
          <w:szCs w:val="24"/>
        </w:rPr>
        <w:t>,</w:t>
      </w:r>
      <w:r w:rsidR="002B7C37" w:rsidRPr="004B146A">
        <w:rPr>
          <w:sz w:val="24"/>
          <w:szCs w:val="24"/>
        </w:rPr>
        <w:t xml:space="preserve"> не затронутой настоящ</w:t>
      </w:r>
      <w:r w:rsidR="00A613D7" w:rsidRPr="004B146A">
        <w:rPr>
          <w:sz w:val="24"/>
          <w:szCs w:val="24"/>
        </w:rPr>
        <w:t>им</w:t>
      </w:r>
      <w:r w:rsidR="002B7C37" w:rsidRPr="004B146A">
        <w:rPr>
          <w:sz w:val="24"/>
          <w:szCs w:val="24"/>
        </w:rPr>
        <w:t xml:space="preserve"> </w:t>
      </w:r>
      <w:r w:rsidR="009C3FB5" w:rsidRPr="004B146A">
        <w:rPr>
          <w:sz w:val="24"/>
          <w:szCs w:val="24"/>
        </w:rPr>
        <w:t>у</w:t>
      </w:r>
      <w:r w:rsidR="00A613D7" w:rsidRPr="004B146A">
        <w:rPr>
          <w:sz w:val="24"/>
          <w:szCs w:val="24"/>
        </w:rPr>
        <w:t>ведомлением</w:t>
      </w:r>
      <w:r w:rsidR="00805C0D" w:rsidRPr="004B146A">
        <w:rPr>
          <w:sz w:val="24"/>
          <w:szCs w:val="24"/>
        </w:rPr>
        <w:t>,</w:t>
      </w:r>
      <w:r w:rsidR="00A613D7" w:rsidRPr="004B146A">
        <w:rPr>
          <w:sz w:val="24"/>
          <w:szCs w:val="24"/>
        </w:rPr>
        <w:t xml:space="preserve"> </w:t>
      </w:r>
      <w:r w:rsidR="00590C31" w:rsidRPr="004B146A">
        <w:rPr>
          <w:sz w:val="24"/>
          <w:szCs w:val="24"/>
        </w:rPr>
        <w:t xml:space="preserve">Участники </w:t>
      </w:r>
      <w:r w:rsidR="002B7C37" w:rsidRPr="004B146A">
        <w:rPr>
          <w:sz w:val="24"/>
          <w:szCs w:val="24"/>
        </w:rPr>
        <w:t>руководствуются</w:t>
      </w:r>
      <w:r w:rsidR="008A62E7" w:rsidRPr="004B146A">
        <w:rPr>
          <w:sz w:val="24"/>
          <w:szCs w:val="24"/>
        </w:rPr>
        <w:t xml:space="preserve"> </w:t>
      </w:r>
      <w:r w:rsidR="009C3FB5" w:rsidRPr="004B146A">
        <w:rPr>
          <w:sz w:val="24"/>
          <w:szCs w:val="24"/>
        </w:rPr>
        <w:t>и</w:t>
      </w:r>
      <w:r w:rsidR="000C3C21" w:rsidRPr="004B146A">
        <w:rPr>
          <w:sz w:val="24"/>
          <w:szCs w:val="24"/>
        </w:rPr>
        <w:t xml:space="preserve">звещением и </w:t>
      </w:r>
      <w:r w:rsidR="009C3FB5" w:rsidRPr="004B146A">
        <w:rPr>
          <w:sz w:val="24"/>
          <w:szCs w:val="24"/>
        </w:rPr>
        <w:t>к</w:t>
      </w:r>
      <w:r w:rsidR="004372AC" w:rsidRPr="004B146A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4B146A">
        <w:rPr>
          <w:sz w:val="24"/>
          <w:szCs w:val="24"/>
        </w:rPr>
        <w:t xml:space="preserve"> </w:t>
      </w:r>
      <w:r w:rsidR="00451AEB" w:rsidRPr="004B146A">
        <w:rPr>
          <w:sz w:val="24"/>
          <w:szCs w:val="24"/>
        </w:rPr>
        <w:t xml:space="preserve">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E05B60" w:rsidRPr="004B146A">
        <w:rPr>
          <w:sz w:val="24"/>
          <w:szCs w:val="24"/>
        </w:rPr>
        <w:t>,</w:t>
      </w:r>
      <w:r w:rsidR="00695678" w:rsidRPr="004B146A">
        <w:rPr>
          <w:sz w:val="24"/>
          <w:szCs w:val="24"/>
        </w:rPr>
        <w:t xml:space="preserve"> </w:t>
      </w:r>
      <w:r w:rsidR="00872AED"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электронной торговой площадке </w:t>
      </w:r>
      <w:r w:rsidR="00DC3042" w:rsidRPr="004B146A">
        <w:rPr>
          <w:sz w:val="24"/>
          <w:szCs w:val="24"/>
        </w:rPr>
        <w:t>ПАО</w:t>
      </w:r>
      <w:r w:rsidR="00EC0112" w:rsidRPr="004B146A">
        <w:rPr>
          <w:sz w:val="24"/>
          <w:szCs w:val="24"/>
        </w:rPr>
        <w:t xml:space="preserve"> «Россети»</w:t>
      </w:r>
      <w:r w:rsidR="004335B2" w:rsidRPr="004B146A">
        <w:rPr>
          <w:sz w:val="24"/>
          <w:szCs w:val="24"/>
        </w:rPr>
        <w:t xml:space="preserve"> </w:t>
      </w:r>
      <w:r w:rsidR="00D458CD" w:rsidRPr="004B146A">
        <w:rPr>
          <w:sz w:val="24"/>
          <w:szCs w:val="24"/>
          <w:lang w:val="en-US"/>
        </w:rPr>
        <w:t>www</w:t>
      </w:r>
      <w:r w:rsidR="00D458CD" w:rsidRPr="004B146A">
        <w:rPr>
          <w:sz w:val="24"/>
          <w:szCs w:val="24"/>
        </w:rPr>
        <w:t>.</w:t>
      </w:r>
      <w:r w:rsidR="00D458CD" w:rsidRPr="004B146A">
        <w:rPr>
          <w:sz w:val="24"/>
          <w:szCs w:val="24"/>
          <w:lang w:val="en-US"/>
        </w:rPr>
        <w:t>rosseti</w:t>
      </w:r>
      <w:r w:rsidR="00D458CD" w:rsidRPr="004B146A">
        <w:rPr>
          <w:sz w:val="24"/>
          <w:szCs w:val="24"/>
        </w:rPr>
        <w:t>.</w:t>
      </w:r>
      <w:r w:rsidR="00D458CD" w:rsidRPr="004B146A">
        <w:rPr>
          <w:sz w:val="24"/>
          <w:szCs w:val="24"/>
          <w:lang w:val="en-US"/>
        </w:rPr>
        <w:t>ru</w:t>
      </w:r>
      <w:r w:rsidR="00D458CD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 </w:t>
      </w:r>
      <w:r w:rsidR="00D458CD" w:rsidRPr="004B146A">
        <w:rPr>
          <w:sz w:val="24"/>
          <w:szCs w:val="24"/>
        </w:rPr>
        <w:t xml:space="preserve">№31807198352 от </w:t>
      </w:r>
      <w:r w:rsidR="00D458CD" w:rsidRPr="004B146A">
        <w:rPr>
          <w:kern w:val="36"/>
          <w:sz w:val="24"/>
          <w:szCs w:val="24"/>
        </w:rPr>
        <w:t>23.11.2018</w:t>
      </w:r>
      <w:r w:rsidR="00D458CD" w:rsidRPr="004B146A">
        <w:rPr>
          <w:sz w:val="24"/>
          <w:szCs w:val="24"/>
        </w:rPr>
        <w:t xml:space="preserve"> года</w:t>
      </w:r>
      <w:r w:rsidR="004335B2" w:rsidRPr="004B146A">
        <w:rPr>
          <w:sz w:val="24"/>
          <w:szCs w:val="24"/>
        </w:rPr>
        <w:t xml:space="preserve">, а также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6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43785D" w:rsidRPr="004B146A">
        <w:rPr>
          <w:sz w:val="24"/>
          <w:szCs w:val="24"/>
        </w:rPr>
        <w:t>)</w:t>
      </w:r>
      <w:r w:rsidR="00C70DCB" w:rsidRPr="004B146A">
        <w:rPr>
          <w:sz w:val="24"/>
          <w:szCs w:val="24"/>
        </w:rPr>
        <w:t xml:space="preserve">, </w:t>
      </w:r>
      <w:r w:rsidR="00894723" w:rsidRPr="004B146A">
        <w:rPr>
          <w:sz w:val="24"/>
          <w:szCs w:val="24"/>
        </w:rPr>
        <w:t xml:space="preserve">а так же </w:t>
      </w:r>
      <w:r w:rsidR="00C70DCB" w:rsidRPr="004B146A">
        <w:rPr>
          <w:sz w:val="24"/>
          <w:szCs w:val="24"/>
        </w:rPr>
        <w:t>изменениями конкурсной документации</w:t>
      </w:r>
      <w:r w:rsidR="00A82F6E" w:rsidRPr="004B146A">
        <w:rPr>
          <w:sz w:val="24"/>
          <w:szCs w:val="24"/>
        </w:rPr>
        <w:t>.</w:t>
      </w:r>
    </w:p>
    <w:p w:rsidR="00602B81" w:rsidRPr="004B146A" w:rsidRDefault="00602B81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7445A7" w:rsidRPr="00E94D1C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52C" w:rsidRDefault="0017552C" w:rsidP="00F4602F">
      <w:r>
        <w:separator/>
      </w:r>
    </w:p>
  </w:endnote>
  <w:endnote w:type="continuationSeparator" w:id="0">
    <w:p w:rsidR="0017552C" w:rsidRDefault="0017552C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52C" w:rsidRDefault="0017552C" w:rsidP="00F4602F">
      <w:r>
        <w:separator/>
      </w:r>
    </w:p>
  </w:footnote>
  <w:footnote w:type="continuationSeparator" w:id="0">
    <w:p w:rsidR="0017552C" w:rsidRDefault="0017552C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61524-406E-4827-9453-76F78B040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4973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28</cp:revision>
  <cp:lastPrinted>2010-10-21T11:53:00Z</cp:lastPrinted>
  <dcterms:created xsi:type="dcterms:W3CDTF">2017-02-10T08:34:00Z</dcterms:created>
  <dcterms:modified xsi:type="dcterms:W3CDTF">2019-02-28T06:00:00Z</dcterms:modified>
</cp:coreProperties>
</file>